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ECD" w:rsidRDefault="002E72B6" w:rsidP="00D45ECD">
      <w:pPr>
        <w:spacing w:line="360" w:lineRule="auto"/>
        <w:jc w:val="center"/>
        <w:rPr>
          <w:rFonts w:ascii="Times New Roman" w:hAnsi="Times New Roman"/>
          <w:b/>
          <w:sz w:val="40"/>
          <w:szCs w:val="40"/>
          <w:lang w:val="ru-RU"/>
        </w:rPr>
      </w:pPr>
      <w:r>
        <w:rPr>
          <w:rFonts w:ascii="Times New Roman" w:hAnsi="Times New Roman"/>
          <w:b/>
          <w:noProof/>
          <w:sz w:val="40"/>
          <w:szCs w:val="40"/>
          <w:lang w:val="ru-RU" w:eastAsia="ru-RU" w:bidi="ar-SA"/>
        </w:rPr>
        <w:drawing>
          <wp:anchor distT="0" distB="0" distL="114300" distR="114300" simplePos="0" relativeHeight="251658240" behindDoc="0" locked="0" layoutInCell="1" allowOverlap="1" wp14:anchorId="12F328B3" wp14:editId="156D1433">
            <wp:simplePos x="0" y="0"/>
            <wp:positionH relativeFrom="column">
              <wp:posOffset>-927735</wp:posOffset>
            </wp:positionH>
            <wp:positionV relativeFrom="paragraph">
              <wp:posOffset>-643890</wp:posOffset>
            </wp:positionV>
            <wp:extent cx="7219950" cy="9747885"/>
            <wp:effectExtent l="0" t="0" r="0" b="0"/>
            <wp:wrapSquare wrapText="bothSides"/>
            <wp:docPr id="1" name="Рисунок 1" descr="C:\Users\Comp2\Desktop\титульники\М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2\Desktop\титульники\МО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950" cy="9747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581F" w:rsidRDefault="00C6581F" w:rsidP="00C6581F">
      <w:pPr>
        <w:rPr>
          <w:rFonts w:ascii="Times New Roman" w:hAnsi="Times New Roman"/>
          <w:b/>
          <w:sz w:val="28"/>
          <w:szCs w:val="28"/>
          <w:lang w:val="ru-RU"/>
        </w:rPr>
      </w:pPr>
      <w:bookmarkStart w:id="0" w:name="_GoBack"/>
      <w:bookmarkEnd w:id="0"/>
    </w:p>
    <w:p w:rsidR="00DF3D58" w:rsidRDefault="00570F8C" w:rsidP="00054199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Общие положения</w:t>
      </w:r>
    </w:p>
    <w:p w:rsidR="00040CFA" w:rsidRPr="006D0B83" w:rsidRDefault="00040CFA" w:rsidP="00040CFA">
      <w:pPr>
        <w:pStyle w:val="a3"/>
        <w:rPr>
          <w:rFonts w:ascii="Times New Roman" w:hAnsi="Times New Roman"/>
          <w:b/>
          <w:sz w:val="28"/>
          <w:szCs w:val="28"/>
          <w:lang w:val="ru-RU"/>
        </w:rPr>
      </w:pPr>
    </w:p>
    <w:p w:rsidR="00040CFA" w:rsidRDefault="00040CFA" w:rsidP="000D7066">
      <w:pPr>
        <w:pStyle w:val="a3"/>
        <w:ind w:left="0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6D0B83">
        <w:rPr>
          <w:rFonts w:ascii="Times New Roman" w:hAnsi="Times New Roman"/>
          <w:sz w:val="28"/>
          <w:szCs w:val="28"/>
          <w:lang w:val="ru-RU" w:eastAsia="ru-RU"/>
        </w:rPr>
        <w:t>1.1. Школьное методическое объединение педагогических работников (далее по тексту – ШМО) создается в целях совершенствования профессиональной компетентности педагогов ГБООУ «Болгарская санаторная школа-интернат».</w:t>
      </w:r>
    </w:p>
    <w:p w:rsidR="00040CFA" w:rsidRDefault="00040CFA" w:rsidP="000D7066">
      <w:pPr>
        <w:pStyle w:val="a3"/>
        <w:ind w:left="0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6D0B83">
        <w:rPr>
          <w:rFonts w:ascii="Times New Roman" w:hAnsi="Times New Roman"/>
          <w:sz w:val="28"/>
          <w:szCs w:val="28"/>
          <w:lang w:val="ru-RU" w:eastAsia="ru-RU"/>
        </w:rPr>
        <w:t>1.2. Методическое объединение педагогов является структурным подразделением методической службы школы-интерната.</w:t>
      </w:r>
    </w:p>
    <w:p w:rsidR="00040CFA" w:rsidRDefault="00040CFA" w:rsidP="000D7066">
      <w:pPr>
        <w:pStyle w:val="a3"/>
        <w:ind w:left="0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6D0B83">
        <w:rPr>
          <w:rFonts w:ascii="Times New Roman" w:hAnsi="Times New Roman"/>
          <w:sz w:val="28"/>
          <w:szCs w:val="28"/>
          <w:lang w:val="ru-RU" w:eastAsia="ru-RU"/>
        </w:rPr>
        <w:t>1.3. ШМО в своей деятельности руководствуется нормативно – правовыми документами Министерства образования и науки РФ, настоящим Положением.</w:t>
      </w:r>
    </w:p>
    <w:p w:rsidR="00040CFA" w:rsidRPr="006D0B83" w:rsidRDefault="00040CFA" w:rsidP="000D7066">
      <w:pPr>
        <w:pStyle w:val="a3"/>
        <w:ind w:left="0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6D0B83">
        <w:rPr>
          <w:rFonts w:ascii="Times New Roman" w:hAnsi="Times New Roman"/>
          <w:sz w:val="28"/>
          <w:szCs w:val="28"/>
          <w:lang w:val="ru-RU" w:eastAsia="ru-RU"/>
        </w:rPr>
        <w:t>1.4. Методическое объединение создается на добровольной основе и может объединять педагогов цикла предметов, образовательной области, ступени обучения; педагогов, решающих задачи обеспечения развития одного из направлений обновления содержания образования.</w:t>
      </w:r>
    </w:p>
    <w:p w:rsidR="00040CFA" w:rsidRPr="006D0B83" w:rsidRDefault="00040CFA" w:rsidP="000D7066">
      <w:pPr>
        <w:pStyle w:val="a3"/>
        <w:rPr>
          <w:rFonts w:ascii="Times New Roman" w:hAnsi="Times New Roman"/>
          <w:b/>
          <w:sz w:val="28"/>
          <w:szCs w:val="28"/>
          <w:lang w:val="ru-RU"/>
        </w:rPr>
      </w:pPr>
    </w:p>
    <w:p w:rsidR="00040CFA" w:rsidRPr="00295871" w:rsidRDefault="006D0B83" w:rsidP="000D7066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</w:t>
      </w:r>
      <w:r w:rsidR="00040CFA" w:rsidRPr="00295871">
        <w:rPr>
          <w:rFonts w:ascii="Times New Roman" w:hAnsi="Times New Roman"/>
          <w:b/>
          <w:bCs/>
          <w:sz w:val="28"/>
          <w:szCs w:val="28"/>
          <w:lang w:val="ru-RU" w:eastAsia="ru-RU"/>
        </w:rPr>
        <w:t>2. Основные задачи</w:t>
      </w:r>
    </w:p>
    <w:p w:rsidR="00040CFA" w:rsidRPr="00295871" w:rsidRDefault="000D7066" w:rsidP="000D7066">
      <w:pPr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     </w:t>
      </w:r>
      <w:r w:rsidR="00040CFA" w:rsidRPr="00295871">
        <w:rPr>
          <w:rFonts w:ascii="Times New Roman" w:hAnsi="Times New Roman"/>
          <w:sz w:val="28"/>
          <w:szCs w:val="28"/>
          <w:lang w:val="ru-RU" w:eastAsia="ru-RU"/>
        </w:rPr>
        <w:t>Деятельность методического объединения осуществляется по следующим направлениям:</w:t>
      </w:r>
    </w:p>
    <w:p w:rsidR="00040CFA" w:rsidRPr="00295871" w:rsidRDefault="00040CFA" w:rsidP="000D7066">
      <w:pPr>
        <w:rPr>
          <w:rFonts w:ascii="Times New Roman" w:hAnsi="Times New Roman"/>
          <w:sz w:val="28"/>
          <w:szCs w:val="28"/>
          <w:lang w:val="ru-RU" w:eastAsia="ru-RU"/>
        </w:rPr>
      </w:pPr>
      <w:r w:rsidRPr="00295871">
        <w:rPr>
          <w:rFonts w:ascii="Times New Roman" w:hAnsi="Times New Roman"/>
          <w:sz w:val="28"/>
          <w:szCs w:val="28"/>
          <w:lang w:val="ru-RU" w:eastAsia="ru-RU"/>
        </w:rPr>
        <w:t>2.1. Обеспечение профессионального, культурного, творческого роста педагогов.</w:t>
      </w:r>
    </w:p>
    <w:p w:rsidR="00040CFA" w:rsidRPr="00295871" w:rsidRDefault="00040CFA" w:rsidP="000D7066">
      <w:pPr>
        <w:rPr>
          <w:rFonts w:ascii="Times New Roman" w:hAnsi="Times New Roman"/>
          <w:sz w:val="28"/>
          <w:szCs w:val="28"/>
          <w:lang w:val="ru-RU" w:eastAsia="ru-RU"/>
        </w:rPr>
      </w:pPr>
      <w:r w:rsidRPr="00295871">
        <w:rPr>
          <w:rFonts w:ascii="Times New Roman" w:hAnsi="Times New Roman"/>
          <w:sz w:val="28"/>
          <w:szCs w:val="28"/>
          <w:lang w:val="ru-RU" w:eastAsia="ru-RU"/>
        </w:rPr>
        <w:t>2.2. Освоение нового содержания, технологий и методов педагогической деятельности.</w:t>
      </w:r>
    </w:p>
    <w:p w:rsidR="00040CFA" w:rsidRPr="00295871" w:rsidRDefault="00040CFA" w:rsidP="000D7066">
      <w:pPr>
        <w:rPr>
          <w:rFonts w:ascii="Times New Roman" w:hAnsi="Times New Roman"/>
          <w:sz w:val="28"/>
          <w:szCs w:val="28"/>
          <w:lang w:val="ru-RU" w:eastAsia="ru-RU"/>
        </w:rPr>
      </w:pPr>
      <w:r w:rsidRPr="00295871">
        <w:rPr>
          <w:rFonts w:ascii="Times New Roman" w:hAnsi="Times New Roman"/>
          <w:sz w:val="28"/>
          <w:szCs w:val="28"/>
          <w:lang w:val="ru-RU" w:eastAsia="ru-RU"/>
        </w:rPr>
        <w:t>2.3. Организация инновационной деятельности в рамках предмета или предметной области.</w:t>
      </w:r>
    </w:p>
    <w:p w:rsidR="00040CFA" w:rsidRPr="00295871" w:rsidRDefault="00040CFA" w:rsidP="000D7066">
      <w:pPr>
        <w:rPr>
          <w:rFonts w:ascii="Times New Roman" w:hAnsi="Times New Roman"/>
          <w:sz w:val="28"/>
          <w:szCs w:val="28"/>
          <w:lang w:val="ru-RU" w:eastAsia="ru-RU"/>
        </w:rPr>
      </w:pPr>
      <w:r w:rsidRPr="00295871">
        <w:rPr>
          <w:rFonts w:ascii="Times New Roman" w:hAnsi="Times New Roman"/>
          <w:sz w:val="28"/>
          <w:szCs w:val="28"/>
          <w:lang w:val="ru-RU" w:eastAsia="ru-RU"/>
        </w:rPr>
        <w:t>2.4. Создание атмосферы ответственности за конечные результаты труда.</w:t>
      </w:r>
    </w:p>
    <w:p w:rsidR="00040CFA" w:rsidRPr="00295871" w:rsidRDefault="00040CFA" w:rsidP="000D7066">
      <w:pPr>
        <w:rPr>
          <w:rFonts w:ascii="Times New Roman" w:hAnsi="Times New Roman"/>
          <w:sz w:val="28"/>
          <w:szCs w:val="28"/>
          <w:lang w:val="ru-RU" w:eastAsia="ru-RU"/>
        </w:rPr>
      </w:pPr>
      <w:r w:rsidRPr="00295871">
        <w:rPr>
          <w:rFonts w:ascii="Times New Roman" w:hAnsi="Times New Roman"/>
          <w:sz w:val="28"/>
          <w:szCs w:val="28"/>
          <w:lang w:val="ru-RU" w:eastAsia="ru-RU"/>
        </w:rPr>
        <w:t>2.5. Изучение и анализ состояния преподавания учебного предмета или группы предметов образовательной области.</w:t>
      </w:r>
    </w:p>
    <w:p w:rsidR="00040CFA" w:rsidRPr="00295871" w:rsidRDefault="00040CFA" w:rsidP="000D7066">
      <w:pPr>
        <w:rPr>
          <w:rFonts w:ascii="Times New Roman" w:hAnsi="Times New Roman"/>
          <w:sz w:val="28"/>
          <w:szCs w:val="28"/>
          <w:lang w:val="ru-RU" w:eastAsia="ru-RU"/>
        </w:rPr>
      </w:pPr>
      <w:r w:rsidRPr="00295871">
        <w:rPr>
          <w:rFonts w:ascii="Times New Roman" w:hAnsi="Times New Roman"/>
          <w:sz w:val="28"/>
          <w:szCs w:val="28"/>
          <w:lang w:val="ru-RU" w:eastAsia="ru-RU"/>
        </w:rPr>
        <w:t>2.6. Обобщение и распространение прогрессивного педагогического опыта.</w:t>
      </w:r>
    </w:p>
    <w:p w:rsidR="00040CFA" w:rsidRPr="00295871" w:rsidRDefault="00C6581F" w:rsidP="000D7066">
      <w:pPr>
        <w:spacing w:after="100" w:afterAutospacing="1"/>
        <w:jc w:val="center"/>
        <w:rPr>
          <w:rFonts w:ascii="Times New Roman" w:hAnsi="Times New Roman"/>
          <w:sz w:val="28"/>
          <w:szCs w:val="28"/>
          <w:lang w:val="ru-RU" w:eastAsia="ru-RU"/>
        </w:rPr>
      </w:pPr>
      <w:r w:rsidRPr="006D0B83">
        <w:rPr>
          <w:rFonts w:ascii="Times New Roman" w:hAnsi="Times New Roman"/>
          <w:sz w:val="28"/>
          <w:szCs w:val="28"/>
          <w:lang w:val="ru-RU"/>
        </w:rPr>
        <w:br/>
      </w:r>
      <w:r w:rsidR="00040CFA" w:rsidRPr="00295871">
        <w:rPr>
          <w:rFonts w:ascii="Times New Roman" w:hAnsi="Times New Roman"/>
          <w:b/>
          <w:bCs/>
          <w:sz w:val="28"/>
          <w:szCs w:val="28"/>
          <w:lang w:val="ru-RU" w:eastAsia="ru-RU"/>
        </w:rPr>
        <w:t>3. Функции</w:t>
      </w:r>
    </w:p>
    <w:p w:rsidR="00040CFA" w:rsidRPr="00295871" w:rsidRDefault="00040CFA" w:rsidP="000D7066">
      <w:pPr>
        <w:rPr>
          <w:rFonts w:ascii="Times New Roman" w:hAnsi="Times New Roman"/>
          <w:sz w:val="28"/>
          <w:szCs w:val="28"/>
          <w:lang w:val="ru-RU" w:eastAsia="ru-RU"/>
        </w:rPr>
      </w:pPr>
      <w:r w:rsidRPr="00295871">
        <w:rPr>
          <w:rFonts w:ascii="Times New Roman" w:hAnsi="Times New Roman"/>
          <w:sz w:val="28"/>
          <w:szCs w:val="28"/>
          <w:lang w:val="ru-RU" w:eastAsia="ru-RU"/>
        </w:rPr>
        <w:t>Основные направления деятельности ШМО реализуются через следующие виды деятельности:</w:t>
      </w:r>
    </w:p>
    <w:p w:rsidR="00040CFA" w:rsidRPr="00295871" w:rsidRDefault="006D0B83" w:rsidP="000D7066">
      <w:pPr>
        <w:rPr>
          <w:rFonts w:ascii="Times New Roman" w:hAnsi="Times New Roman"/>
          <w:sz w:val="28"/>
          <w:szCs w:val="28"/>
          <w:lang w:val="ru-RU" w:eastAsia="ru-RU"/>
        </w:rPr>
      </w:pPr>
      <w:r w:rsidRPr="006D0B83">
        <w:rPr>
          <w:rFonts w:ascii="Times New Roman" w:hAnsi="Times New Roman"/>
          <w:sz w:val="28"/>
          <w:szCs w:val="28"/>
          <w:lang w:val="ru-RU" w:eastAsia="ru-RU"/>
        </w:rPr>
        <w:t xml:space="preserve">3.1. </w:t>
      </w:r>
      <w:r w:rsidR="00040CFA" w:rsidRPr="00295871">
        <w:rPr>
          <w:rFonts w:ascii="Times New Roman" w:hAnsi="Times New Roman"/>
          <w:sz w:val="28"/>
          <w:szCs w:val="28"/>
          <w:lang w:val="ru-RU" w:eastAsia="ru-RU"/>
        </w:rPr>
        <w:t>Обеспечение работников образования актуальной профессиональной информацией;</w:t>
      </w:r>
    </w:p>
    <w:p w:rsidR="00040CFA" w:rsidRPr="00295871" w:rsidRDefault="00040CFA" w:rsidP="000D7066">
      <w:pPr>
        <w:rPr>
          <w:rFonts w:ascii="Times New Roman" w:hAnsi="Times New Roman"/>
          <w:sz w:val="28"/>
          <w:szCs w:val="28"/>
          <w:lang w:val="ru-RU" w:eastAsia="ru-RU"/>
        </w:rPr>
      </w:pPr>
      <w:r w:rsidRPr="00295871">
        <w:rPr>
          <w:rFonts w:ascii="Times New Roman" w:hAnsi="Times New Roman"/>
          <w:sz w:val="28"/>
          <w:szCs w:val="28"/>
          <w:lang w:val="ru-RU" w:eastAsia="ru-RU"/>
        </w:rPr>
        <w:t>Оказание эффективной консультативной помощи по актуальным проблемам образования;</w:t>
      </w:r>
    </w:p>
    <w:p w:rsidR="00040CFA" w:rsidRPr="00295871" w:rsidRDefault="006D0B83" w:rsidP="000D7066">
      <w:pPr>
        <w:rPr>
          <w:rFonts w:ascii="Times New Roman" w:hAnsi="Times New Roman"/>
          <w:sz w:val="28"/>
          <w:szCs w:val="28"/>
          <w:lang w:val="ru-RU" w:eastAsia="ru-RU"/>
        </w:rPr>
      </w:pPr>
      <w:r w:rsidRPr="006D0B83">
        <w:rPr>
          <w:rFonts w:ascii="Times New Roman" w:hAnsi="Times New Roman"/>
          <w:sz w:val="28"/>
          <w:szCs w:val="28"/>
          <w:lang w:val="ru-RU" w:eastAsia="ru-RU"/>
        </w:rPr>
        <w:t xml:space="preserve">3.2. </w:t>
      </w:r>
      <w:r w:rsidR="00040CFA" w:rsidRPr="00295871">
        <w:rPr>
          <w:rFonts w:ascii="Times New Roman" w:hAnsi="Times New Roman"/>
          <w:sz w:val="28"/>
          <w:szCs w:val="28"/>
          <w:lang w:val="ru-RU" w:eastAsia="ru-RU"/>
        </w:rPr>
        <w:t xml:space="preserve">Анализ </w:t>
      </w:r>
      <w:proofErr w:type="spellStart"/>
      <w:r w:rsidR="00040CFA" w:rsidRPr="00295871">
        <w:rPr>
          <w:rFonts w:ascii="Times New Roman" w:hAnsi="Times New Roman"/>
          <w:sz w:val="28"/>
          <w:szCs w:val="28"/>
          <w:lang w:val="ru-RU" w:eastAsia="ru-RU"/>
        </w:rPr>
        <w:t>учебно</w:t>
      </w:r>
      <w:proofErr w:type="spellEnd"/>
      <w:r w:rsidR="00040CFA" w:rsidRPr="00295871">
        <w:rPr>
          <w:rFonts w:ascii="Times New Roman" w:hAnsi="Times New Roman"/>
          <w:sz w:val="28"/>
          <w:szCs w:val="28"/>
          <w:lang w:val="ru-RU" w:eastAsia="ru-RU"/>
        </w:rPr>
        <w:t xml:space="preserve"> – методической работы по предмету;</w:t>
      </w:r>
    </w:p>
    <w:p w:rsidR="00040CFA" w:rsidRPr="00295871" w:rsidRDefault="006D0B83" w:rsidP="000D7066">
      <w:pPr>
        <w:rPr>
          <w:rFonts w:ascii="Times New Roman" w:hAnsi="Times New Roman"/>
          <w:sz w:val="28"/>
          <w:szCs w:val="28"/>
          <w:lang w:val="ru-RU" w:eastAsia="ru-RU"/>
        </w:rPr>
      </w:pPr>
      <w:r w:rsidRPr="006D0B83">
        <w:rPr>
          <w:rFonts w:ascii="Times New Roman" w:hAnsi="Times New Roman"/>
          <w:sz w:val="28"/>
          <w:szCs w:val="28"/>
          <w:lang w:val="ru-RU" w:eastAsia="ru-RU"/>
        </w:rPr>
        <w:t xml:space="preserve">3.3. </w:t>
      </w:r>
      <w:r w:rsidR="00040CFA" w:rsidRPr="00295871">
        <w:rPr>
          <w:rFonts w:ascii="Times New Roman" w:hAnsi="Times New Roman"/>
          <w:sz w:val="28"/>
          <w:szCs w:val="28"/>
          <w:lang w:val="ru-RU" w:eastAsia="ru-RU"/>
        </w:rPr>
        <w:t>Изучение образцов педагогического опыта;</w:t>
      </w:r>
    </w:p>
    <w:p w:rsidR="00040CFA" w:rsidRPr="00295871" w:rsidRDefault="006D0B83" w:rsidP="000D7066">
      <w:pPr>
        <w:rPr>
          <w:rFonts w:ascii="Times New Roman" w:hAnsi="Times New Roman"/>
          <w:sz w:val="28"/>
          <w:szCs w:val="28"/>
          <w:lang w:val="ru-RU" w:eastAsia="ru-RU"/>
        </w:rPr>
      </w:pPr>
      <w:r w:rsidRPr="006D0B83">
        <w:rPr>
          <w:rFonts w:ascii="Times New Roman" w:hAnsi="Times New Roman"/>
          <w:sz w:val="28"/>
          <w:szCs w:val="28"/>
          <w:lang w:val="ru-RU" w:eastAsia="ru-RU"/>
        </w:rPr>
        <w:t xml:space="preserve">3.4. </w:t>
      </w:r>
      <w:r w:rsidR="00040CFA" w:rsidRPr="00295871">
        <w:rPr>
          <w:rFonts w:ascii="Times New Roman" w:hAnsi="Times New Roman"/>
          <w:sz w:val="28"/>
          <w:szCs w:val="28"/>
          <w:lang w:val="ru-RU" w:eastAsia="ru-RU"/>
        </w:rPr>
        <w:t>Разработка нового содержания образования (программ, методик, технологий, учебных пособий, дидактических материалов, цифровых образовательных ресурсов и др.):</w:t>
      </w:r>
    </w:p>
    <w:p w:rsidR="00040CFA" w:rsidRDefault="006D0B83" w:rsidP="000D7066">
      <w:pPr>
        <w:rPr>
          <w:rFonts w:ascii="Times New Roman" w:hAnsi="Times New Roman"/>
          <w:sz w:val="28"/>
          <w:szCs w:val="28"/>
          <w:lang w:val="ru-RU" w:eastAsia="ru-RU"/>
        </w:rPr>
      </w:pPr>
      <w:r w:rsidRPr="006D0B83">
        <w:rPr>
          <w:rFonts w:ascii="Times New Roman" w:hAnsi="Times New Roman"/>
          <w:sz w:val="28"/>
          <w:szCs w:val="28"/>
          <w:lang w:val="ru-RU" w:eastAsia="ru-RU"/>
        </w:rPr>
        <w:t xml:space="preserve">3.5. </w:t>
      </w:r>
      <w:r w:rsidR="00040CFA" w:rsidRPr="00295871">
        <w:rPr>
          <w:rFonts w:ascii="Times New Roman" w:hAnsi="Times New Roman"/>
          <w:sz w:val="28"/>
          <w:szCs w:val="28"/>
          <w:lang w:val="ru-RU" w:eastAsia="ru-RU"/>
        </w:rPr>
        <w:t>Научно – методическое сопровождение освоения инновационного опыта.</w:t>
      </w:r>
    </w:p>
    <w:p w:rsidR="000D7066" w:rsidRDefault="000D7066" w:rsidP="000D7066">
      <w:pPr>
        <w:rPr>
          <w:rFonts w:ascii="Times New Roman" w:hAnsi="Times New Roman"/>
          <w:sz w:val="28"/>
          <w:szCs w:val="28"/>
          <w:lang w:val="ru-RU" w:eastAsia="ru-RU"/>
        </w:rPr>
      </w:pPr>
    </w:p>
    <w:p w:rsidR="000D7066" w:rsidRPr="00295871" w:rsidRDefault="000D7066" w:rsidP="000D7066">
      <w:pPr>
        <w:rPr>
          <w:rFonts w:ascii="Times New Roman" w:hAnsi="Times New Roman"/>
          <w:sz w:val="28"/>
          <w:szCs w:val="28"/>
          <w:lang w:val="ru-RU" w:eastAsia="ru-RU"/>
        </w:rPr>
      </w:pPr>
    </w:p>
    <w:p w:rsidR="00040CFA" w:rsidRPr="00295871" w:rsidRDefault="00040CFA" w:rsidP="000D7066">
      <w:pPr>
        <w:spacing w:after="100" w:afterAutospacing="1"/>
        <w:rPr>
          <w:rFonts w:ascii="Times New Roman" w:hAnsi="Times New Roman"/>
          <w:sz w:val="28"/>
          <w:szCs w:val="28"/>
          <w:lang w:val="ru-RU" w:eastAsia="ru-RU"/>
        </w:rPr>
      </w:pPr>
      <w:r w:rsidRPr="00295871">
        <w:rPr>
          <w:rFonts w:ascii="Times New Roman" w:hAnsi="Times New Roman"/>
          <w:b/>
          <w:bCs/>
          <w:sz w:val="28"/>
          <w:szCs w:val="28"/>
          <w:lang w:val="ru-RU" w:eastAsia="ru-RU"/>
        </w:rPr>
        <w:t>4. Компетенция и ответственность</w:t>
      </w:r>
    </w:p>
    <w:p w:rsidR="00040CFA" w:rsidRPr="00295871" w:rsidRDefault="00040CFA" w:rsidP="000D7066">
      <w:pPr>
        <w:rPr>
          <w:rFonts w:ascii="Times New Roman" w:hAnsi="Times New Roman"/>
          <w:sz w:val="28"/>
          <w:szCs w:val="28"/>
          <w:lang w:val="ru-RU" w:eastAsia="ru-RU"/>
        </w:rPr>
      </w:pPr>
      <w:r w:rsidRPr="00295871">
        <w:rPr>
          <w:rFonts w:ascii="Times New Roman" w:hAnsi="Times New Roman"/>
          <w:sz w:val="28"/>
          <w:szCs w:val="28"/>
          <w:lang w:val="ru-RU" w:eastAsia="ru-RU"/>
        </w:rPr>
        <w:t>4.1. Методическое объединение имеет следующие права:</w:t>
      </w:r>
    </w:p>
    <w:p w:rsidR="00040CFA" w:rsidRPr="000D7066" w:rsidRDefault="00040CFA" w:rsidP="000D7066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  <w:lang w:val="ru-RU" w:eastAsia="ru-RU"/>
        </w:rPr>
      </w:pPr>
      <w:r w:rsidRPr="000D7066">
        <w:rPr>
          <w:rFonts w:ascii="Times New Roman" w:hAnsi="Times New Roman"/>
          <w:sz w:val="28"/>
          <w:szCs w:val="28"/>
          <w:lang w:val="ru-RU" w:eastAsia="ru-RU"/>
        </w:rPr>
        <w:t>самостоятельно планировать работу в соответствии с основными направлениями развития образования и образовательными потребностями педагогических кадров;</w:t>
      </w:r>
    </w:p>
    <w:p w:rsidR="00040CFA" w:rsidRPr="000D7066" w:rsidRDefault="00040CFA" w:rsidP="000D7066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  <w:lang w:val="ru-RU" w:eastAsia="ru-RU"/>
        </w:rPr>
      </w:pPr>
      <w:r w:rsidRPr="000D7066">
        <w:rPr>
          <w:rFonts w:ascii="Times New Roman" w:hAnsi="Times New Roman"/>
          <w:sz w:val="28"/>
          <w:szCs w:val="28"/>
          <w:lang w:val="ru-RU" w:eastAsia="ru-RU"/>
        </w:rPr>
        <w:t>вносить предложения по совершенствованию деятельности методической службы;</w:t>
      </w:r>
    </w:p>
    <w:p w:rsidR="00040CFA" w:rsidRPr="000D7066" w:rsidRDefault="00040CFA" w:rsidP="000D7066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  <w:lang w:val="ru-RU" w:eastAsia="ru-RU"/>
        </w:rPr>
      </w:pPr>
      <w:r w:rsidRPr="000D7066">
        <w:rPr>
          <w:rFonts w:ascii="Times New Roman" w:hAnsi="Times New Roman"/>
          <w:sz w:val="28"/>
          <w:szCs w:val="28"/>
          <w:lang w:val="ru-RU" w:eastAsia="ru-RU"/>
        </w:rPr>
        <w:t>участвовать в проведении конкурсов профессионального мастерства и методической работы;</w:t>
      </w:r>
    </w:p>
    <w:p w:rsidR="00040CFA" w:rsidRPr="000D7066" w:rsidRDefault="00040CFA" w:rsidP="000D7066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  <w:lang w:val="ru-RU" w:eastAsia="ru-RU"/>
        </w:rPr>
      </w:pPr>
      <w:r w:rsidRPr="000D7066">
        <w:rPr>
          <w:rFonts w:ascii="Times New Roman" w:hAnsi="Times New Roman"/>
          <w:sz w:val="28"/>
          <w:szCs w:val="28"/>
          <w:lang w:val="ru-RU" w:eastAsia="ru-RU"/>
        </w:rPr>
        <w:t>вносить предложения по аттестации педагогов на соответствующие квалификационные категории;</w:t>
      </w:r>
    </w:p>
    <w:p w:rsidR="00040CFA" w:rsidRPr="000D7066" w:rsidRDefault="00040CFA" w:rsidP="000D7066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  <w:lang w:val="ru-RU" w:eastAsia="ru-RU"/>
        </w:rPr>
      </w:pPr>
      <w:r w:rsidRPr="000D7066">
        <w:rPr>
          <w:rFonts w:ascii="Times New Roman" w:hAnsi="Times New Roman"/>
          <w:sz w:val="28"/>
          <w:szCs w:val="28"/>
          <w:lang w:val="ru-RU" w:eastAsia="ru-RU"/>
        </w:rPr>
        <w:t>ходатайствовать перед администрацией школы о поощрении наиболее активных и результативно работающих участников ШМО;</w:t>
      </w:r>
    </w:p>
    <w:p w:rsidR="00040CFA" w:rsidRPr="000D7066" w:rsidRDefault="00040CFA" w:rsidP="000D7066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  <w:lang w:val="ru-RU" w:eastAsia="ru-RU"/>
        </w:rPr>
      </w:pPr>
      <w:r w:rsidRPr="000D7066">
        <w:rPr>
          <w:rFonts w:ascii="Times New Roman" w:hAnsi="Times New Roman"/>
          <w:sz w:val="28"/>
          <w:szCs w:val="28"/>
          <w:lang w:val="ru-RU" w:eastAsia="ru-RU"/>
        </w:rPr>
        <w:t>выдвигать от ШМО педагогов для участия в конкурсе «Учитель года» и других конкурсах профессионального мастерства.</w:t>
      </w:r>
    </w:p>
    <w:p w:rsidR="00040CFA" w:rsidRPr="00295871" w:rsidRDefault="00040CFA" w:rsidP="000D7066">
      <w:pPr>
        <w:rPr>
          <w:rFonts w:ascii="Times New Roman" w:hAnsi="Times New Roman"/>
          <w:sz w:val="28"/>
          <w:szCs w:val="28"/>
          <w:lang w:val="ru-RU" w:eastAsia="ru-RU"/>
        </w:rPr>
      </w:pPr>
      <w:r w:rsidRPr="00295871">
        <w:rPr>
          <w:rFonts w:ascii="Times New Roman" w:hAnsi="Times New Roman"/>
          <w:sz w:val="28"/>
          <w:szCs w:val="28"/>
          <w:lang w:val="ru-RU" w:eastAsia="ru-RU"/>
        </w:rPr>
        <w:t xml:space="preserve">4.2. Школьное методическое объединение имеет ответственность </w:t>
      </w:r>
      <w:proofErr w:type="gramStart"/>
      <w:r w:rsidRPr="00295871">
        <w:rPr>
          <w:rFonts w:ascii="Times New Roman" w:hAnsi="Times New Roman"/>
          <w:sz w:val="28"/>
          <w:szCs w:val="28"/>
          <w:lang w:val="ru-RU" w:eastAsia="ru-RU"/>
        </w:rPr>
        <w:t>за</w:t>
      </w:r>
      <w:proofErr w:type="gramEnd"/>
      <w:r w:rsidRPr="00295871">
        <w:rPr>
          <w:rFonts w:ascii="Times New Roman" w:hAnsi="Times New Roman"/>
          <w:sz w:val="28"/>
          <w:szCs w:val="28"/>
          <w:lang w:val="ru-RU" w:eastAsia="ru-RU"/>
        </w:rPr>
        <w:t>:</w:t>
      </w:r>
    </w:p>
    <w:p w:rsidR="00040CFA" w:rsidRPr="000D7066" w:rsidRDefault="00040CFA" w:rsidP="000D7066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  <w:lang w:val="ru-RU" w:eastAsia="ru-RU"/>
        </w:rPr>
      </w:pPr>
      <w:r w:rsidRPr="000D7066">
        <w:rPr>
          <w:rFonts w:ascii="Times New Roman" w:hAnsi="Times New Roman"/>
          <w:sz w:val="28"/>
          <w:szCs w:val="28"/>
          <w:lang w:val="ru-RU" w:eastAsia="ru-RU"/>
        </w:rPr>
        <w:t>результативность, качест</w:t>
      </w:r>
      <w:r w:rsidR="000D7066">
        <w:rPr>
          <w:rFonts w:ascii="Times New Roman" w:hAnsi="Times New Roman"/>
          <w:sz w:val="28"/>
          <w:szCs w:val="28"/>
          <w:lang w:val="ru-RU" w:eastAsia="ru-RU"/>
        </w:rPr>
        <w:t>во и своевременность выполнения в</w:t>
      </w:r>
      <w:r w:rsidRPr="000D7066">
        <w:rPr>
          <w:rFonts w:ascii="Times New Roman" w:hAnsi="Times New Roman"/>
          <w:sz w:val="28"/>
          <w:szCs w:val="28"/>
          <w:lang w:val="ru-RU" w:eastAsia="ru-RU"/>
        </w:rPr>
        <w:t>озложенных на него функций, предусмотренных настоящим Положением;</w:t>
      </w:r>
    </w:p>
    <w:p w:rsidR="00040CFA" w:rsidRPr="000D7066" w:rsidRDefault="00040CFA" w:rsidP="000D7066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  <w:lang w:val="ru-RU" w:eastAsia="ru-RU"/>
        </w:rPr>
      </w:pPr>
      <w:r w:rsidRPr="000D7066">
        <w:rPr>
          <w:rFonts w:ascii="Times New Roman" w:hAnsi="Times New Roman"/>
          <w:sz w:val="28"/>
          <w:szCs w:val="28"/>
          <w:lang w:val="ru-RU" w:eastAsia="ru-RU"/>
        </w:rPr>
        <w:t>качественное проведение каждого мероприятия в соответствии с планом работы;</w:t>
      </w:r>
    </w:p>
    <w:p w:rsidR="00040CFA" w:rsidRDefault="00040CFA" w:rsidP="000D7066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  <w:lang w:val="ru-RU" w:eastAsia="ru-RU"/>
        </w:rPr>
      </w:pPr>
      <w:r w:rsidRPr="000D7066">
        <w:rPr>
          <w:rFonts w:ascii="Times New Roman" w:hAnsi="Times New Roman"/>
          <w:sz w:val="28"/>
          <w:szCs w:val="28"/>
          <w:lang w:val="ru-RU" w:eastAsia="ru-RU"/>
        </w:rPr>
        <w:t>качество разработанных материалов и внедрение их в практику.</w:t>
      </w:r>
    </w:p>
    <w:p w:rsidR="000D7066" w:rsidRPr="000D7066" w:rsidRDefault="000D7066" w:rsidP="000D7066">
      <w:pPr>
        <w:pStyle w:val="a3"/>
        <w:rPr>
          <w:rFonts w:ascii="Times New Roman" w:hAnsi="Times New Roman"/>
          <w:sz w:val="28"/>
          <w:szCs w:val="28"/>
          <w:lang w:val="ru-RU" w:eastAsia="ru-RU"/>
        </w:rPr>
      </w:pPr>
    </w:p>
    <w:p w:rsidR="00040CFA" w:rsidRPr="00295871" w:rsidRDefault="00040CFA" w:rsidP="000D7066">
      <w:pPr>
        <w:spacing w:after="100" w:afterAutospacing="1"/>
        <w:jc w:val="center"/>
        <w:rPr>
          <w:rFonts w:ascii="Times New Roman" w:hAnsi="Times New Roman"/>
          <w:sz w:val="28"/>
          <w:szCs w:val="28"/>
          <w:lang w:val="ru-RU" w:eastAsia="ru-RU"/>
        </w:rPr>
      </w:pPr>
      <w:r w:rsidRPr="00295871">
        <w:rPr>
          <w:rFonts w:ascii="Times New Roman" w:hAnsi="Times New Roman"/>
          <w:b/>
          <w:bCs/>
          <w:sz w:val="28"/>
          <w:szCs w:val="28"/>
          <w:lang w:val="ru-RU" w:eastAsia="ru-RU"/>
        </w:rPr>
        <w:t>5. Организация работы</w:t>
      </w:r>
    </w:p>
    <w:p w:rsidR="00040CFA" w:rsidRPr="00295871" w:rsidRDefault="00040CFA" w:rsidP="000D7066">
      <w:pPr>
        <w:rPr>
          <w:rFonts w:ascii="Times New Roman" w:hAnsi="Times New Roman"/>
          <w:sz w:val="28"/>
          <w:szCs w:val="28"/>
          <w:lang w:val="ru-RU" w:eastAsia="ru-RU"/>
        </w:rPr>
      </w:pPr>
      <w:r w:rsidRPr="00295871">
        <w:rPr>
          <w:rFonts w:ascii="Times New Roman" w:hAnsi="Times New Roman"/>
          <w:sz w:val="28"/>
          <w:szCs w:val="28"/>
          <w:lang w:val="ru-RU" w:eastAsia="ru-RU"/>
        </w:rPr>
        <w:t>5.1. Работа ШМО планируется на основе изучения образовательных потребностей педагогов, уровня их квалификации.</w:t>
      </w:r>
    </w:p>
    <w:p w:rsidR="00040CFA" w:rsidRPr="00295871" w:rsidRDefault="00040CFA" w:rsidP="000D7066">
      <w:pPr>
        <w:rPr>
          <w:rFonts w:ascii="Times New Roman" w:hAnsi="Times New Roman"/>
          <w:sz w:val="28"/>
          <w:szCs w:val="28"/>
          <w:lang w:val="ru-RU" w:eastAsia="ru-RU"/>
        </w:rPr>
      </w:pPr>
      <w:r w:rsidRPr="00295871">
        <w:rPr>
          <w:rFonts w:ascii="Times New Roman" w:hAnsi="Times New Roman"/>
          <w:sz w:val="28"/>
          <w:szCs w:val="28"/>
          <w:lang w:val="ru-RU" w:eastAsia="ru-RU"/>
        </w:rPr>
        <w:t xml:space="preserve">5.2. Деятельность ШМО может </w:t>
      </w:r>
      <w:proofErr w:type="gramStart"/>
      <w:r w:rsidRPr="00295871">
        <w:rPr>
          <w:rFonts w:ascii="Times New Roman" w:hAnsi="Times New Roman"/>
          <w:sz w:val="28"/>
          <w:szCs w:val="28"/>
          <w:lang w:val="ru-RU" w:eastAsia="ru-RU"/>
        </w:rPr>
        <w:t>строится</w:t>
      </w:r>
      <w:proofErr w:type="gramEnd"/>
      <w:r w:rsidRPr="00295871">
        <w:rPr>
          <w:rFonts w:ascii="Times New Roman" w:hAnsi="Times New Roman"/>
          <w:sz w:val="28"/>
          <w:szCs w:val="28"/>
          <w:lang w:val="ru-RU" w:eastAsia="ru-RU"/>
        </w:rPr>
        <w:t xml:space="preserve"> в различных организационных формах в соответствии с приоритетными направлениями работы:</w:t>
      </w:r>
    </w:p>
    <w:p w:rsidR="00040CFA" w:rsidRPr="00295871" w:rsidRDefault="006D0B83" w:rsidP="000D7066">
      <w:pPr>
        <w:rPr>
          <w:rFonts w:ascii="Times New Roman" w:hAnsi="Times New Roman"/>
          <w:sz w:val="28"/>
          <w:szCs w:val="28"/>
          <w:lang w:val="ru-RU" w:eastAsia="ru-RU"/>
        </w:rPr>
      </w:pPr>
      <w:r w:rsidRPr="006D0B83">
        <w:rPr>
          <w:rFonts w:ascii="Times New Roman" w:hAnsi="Times New Roman"/>
          <w:sz w:val="28"/>
          <w:szCs w:val="28"/>
          <w:lang w:val="ru-RU" w:eastAsia="ru-RU"/>
        </w:rPr>
        <w:t xml:space="preserve">- </w:t>
      </w:r>
      <w:r w:rsidR="00040CFA" w:rsidRPr="00295871">
        <w:rPr>
          <w:rFonts w:ascii="Times New Roman" w:hAnsi="Times New Roman"/>
          <w:sz w:val="28"/>
          <w:szCs w:val="28"/>
          <w:lang w:val="ru-RU" w:eastAsia="ru-RU"/>
        </w:rPr>
        <w:t>Заседания, посвященные вопросам методики обучения учащихся;</w:t>
      </w:r>
    </w:p>
    <w:p w:rsidR="00040CFA" w:rsidRPr="00295871" w:rsidRDefault="006D0B83" w:rsidP="000D7066">
      <w:pPr>
        <w:rPr>
          <w:rFonts w:ascii="Times New Roman" w:hAnsi="Times New Roman"/>
          <w:sz w:val="28"/>
          <w:szCs w:val="28"/>
          <w:lang w:val="ru-RU" w:eastAsia="ru-RU"/>
        </w:rPr>
      </w:pPr>
      <w:r w:rsidRPr="006D0B83">
        <w:rPr>
          <w:rFonts w:ascii="Times New Roman" w:hAnsi="Times New Roman"/>
          <w:sz w:val="28"/>
          <w:szCs w:val="28"/>
          <w:lang w:val="ru-RU" w:eastAsia="ru-RU"/>
        </w:rPr>
        <w:t xml:space="preserve">- </w:t>
      </w:r>
      <w:r w:rsidR="00040CFA" w:rsidRPr="00295871">
        <w:rPr>
          <w:rFonts w:ascii="Times New Roman" w:hAnsi="Times New Roman"/>
          <w:sz w:val="28"/>
          <w:szCs w:val="28"/>
          <w:lang w:val="ru-RU" w:eastAsia="ru-RU"/>
        </w:rPr>
        <w:t>Творческие отчеты педагогов;</w:t>
      </w:r>
    </w:p>
    <w:p w:rsidR="00040CFA" w:rsidRPr="00295871" w:rsidRDefault="006D0B83" w:rsidP="000D7066">
      <w:pPr>
        <w:rPr>
          <w:rFonts w:ascii="Times New Roman" w:hAnsi="Times New Roman"/>
          <w:sz w:val="28"/>
          <w:szCs w:val="28"/>
          <w:lang w:val="ru-RU" w:eastAsia="ru-RU"/>
        </w:rPr>
      </w:pPr>
      <w:r w:rsidRPr="006D0B83">
        <w:rPr>
          <w:rFonts w:ascii="Times New Roman" w:hAnsi="Times New Roman"/>
          <w:sz w:val="28"/>
          <w:szCs w:val="28"/>
          <w:lang w:val="ru-RU" w:eastAsia="ru-RU"/>
        </w:rPr>
        <w:t xml:space="preserve">- </w:t>
      </w:r>
      <w:r w:rsidR="00040CFA" w:rsidRPr="00295871">
        <w:rPr>
          <w:rFonts w:ascii="Times New Roman" w:hAnsi="Times New Roman"/>
          <w:sz w:val="28"/>
          <w:szCs w:val="28"/>
          <w:lang w:val="ru-RU" w:eastAsia="ru-RU"/>
        </w:rPr>
        <w:t>Открытые уроки, мастер – классы, внеклассные мероприятия;</w:t>
      </w:r>
    </w:p>
    <w:p w:rsidR="00040CFA" w:rsidRPr="00295871" w:rsidRDefault="006D0B83" w:rsidP="000D7066">
      <w:pPr>
        <w:rPr>
          <w:rFonts w:ascii="Times New Roman" w:hAnsi="Times New Roman"/>
          <w:sz w:val="28"/>
          <w:szCs w:val="28"/>
          <w:lang w:val="ru-RU" w:eastAsia="ru-RU"/>
        </w:rPr>
      </w:pPr>
      <w:r w:rsidRPr="006D0B83">
        <w:rPr>
          <w:rFonts w:ascii="Times New Roman" w:hAnsi="Times New Roman"/>
          <w:sz w:val="28"/>
          <w:szCs w:val="28"/>
          <w:lang w:val="ru-RU" w:eastAsia="ru-RU"/>
        </w:rPr>
        <w:t xml:space="preserve">- </w:t>
      </w:r>
      <w:r w:rsidR="00040CFA" w:rsidRPr="00295871">
        <w:rPr>
          <w:rFonts w:ascii="Times New Roman" w:hAnsi="Times New Roman"/>
          <w:sz w:val="28"/>
          <w:szCs w:val="28"/>
          <w:lang w:val="ru-RU" w:eastAsia="ru-RU"/>
        </w:rPr>
        <w:t>Творческие группы по отдельным направлениям работы;</w:t>
      </w:r>
    </w:p>
    <w:p w:rsidR="00040CFA" w:rsidRPr="00295871" w:rsidRDefault="006D0B83" w:rsidP="000D7066">
      <w:pPr>
        <w:rPr>
          <w:rFonts w:ascii="Times New Roman" w:hAnsi="Times New Roman"/>
          <w:sz w:val="28"/>
          <w:szCs w:val="28"/>
          <w:lang w:val="ru-RU" w:eastAsia="ru-RU"/>
        </w:rPr>
      </w:pPr>
      <w:r w:rsidRPr="006D0B83">
        <w:rPr>
          <w:rFonts w:ascii="Times New Roman" w:hAnsi="Times New Roman"/>
          <w:sz w:val="28"/>
          <w:szCs w:val="28"/>
          <w:lang w:val="ru-RU" w:eastAsia="ru-RU"/>
        </w:rPr>
        <w:t xml:space="preserve">- </w:t>
      </w:r>
      <w:r w:rsidR="00040CFA" w:rsidRPr="00295871">
        <w:rPr>
          <w:rFonts w:ascii="Times New Roman" w:hAnsi="Times New Roman"/>
          <w:sz w:val="28"/>
          <w:szCs w:val="28"/>
          <w:lang w:val="ru-RU" w:eastAsia="ru-RU"/>
        </w:rPr>
        <w:t>Лекции, доклады, сообщения и дискуссии по методикам обучения и воспитания, вопросам общей педагогики и психологии.</w:t>
      </w:r>
    </w:p>
    <w:p w:rsidR="00040CFA" w:rsidRPr="00295871" w:rsidRDefault="00040CFA" w:rsidP="000D7066">
      <w:pPr>
        <w:rPr>
          <w:rFonts w:ascii="Times New Roman" w:hAnsi="Times New Roman"/>
          <w:sz w:val="28"/>
          <w:szCs w:val="28"/>
          <w:lang w:val="ru-RU" w:eastAsia="ru-RU"/>
        </w:rPr>
      </w:pPr>
      <w:r w:rsidRPr="00295871">
        <w:rPr>
          <w:rFonts w:ascii="Times New Roman" w:hAnsi="Times New Roman"/>
          <w:sz w:val="28"/>
          <w:szCs w:val="28"/>
          <w:lang w:val="ru-RU" w:eastAsia="ru-RU"/>
        </w:rPr>
        <w:t>5.3. ШМО планирует свою работу на учебный год.</w:t>
      </w:r>
    </w:p>
    <w:p w:rsidR="00040CFA" w:rsidRPr="00295871" w:rsidRDefault="00040CFA" w:rsidP="000D7066">
      <w:pPr>
        <w:rPr>
          <w:rFonts w:ascii="Times New Roman" w:hAnsi="Times New Roman"/>
          <w:sz w:val="28"/>
          <w:szCs w:val="28"/>
          <w:lang w:val="ru-RU" w:eastAsia="ru-RU"/>
        </w:rPr>
      </w:pPr>
      <w:r w:rsidRPr="00295871">
        <w:rPr>
          <w:rFonts w:ascii="Times New Roman" w:hAnsi="Times New Roman"/>
          <w:sz w:val="28"/>
          <w:szCs w:val="28"/>
          <w:lang w:val="ru-RU" w:eastAsia="ru-RU"/>
        </w:rPr>
        <w:t>5.4. Периодичность заседаний ШМО – не реже 1 раза в четверть.</w:t>
      </w:r>
    </w:p>
    <w:p w:rsidR="00040CFA" w:rsidRPr="00295871" w:rsidRDefault="00040CFA" w:rsidP="000D7066">
      <w:pPr>
        <w:rPr>
          <w:rFonts w:ascii="Times New Roman" w:hAnsi="Times New Roman"/>
          <w:sz w:val="28"/>
          <w:szCs w:val="28"/>
          <w:lang w:val="ru-RU" w:eastAsia="ru-RU"/>
        </w:rPr>
      </w:pPr>
      <w:r w:rsidRPr="00295871">
        <w:rPr>
          <w:rFonts w:ascii="Times New Roman" w:hAnsi="Times New Roman"/>
          <w:sz w:val="28"/>
          <w:szCs w:val="28"/>
          <w:lang w:val="ru-RU" w:eastAsia="ru-RU"/>
        </w:rPr>
        <w:t>5.5. Заседания ШМО протоколируются (указываются вопросы, обсуждаемые МО, фиксируются принимаемые решения, рекомендации).</w:t>
      </w:r>
    </w:p>
    <w:p w:rsidR="00040CFA" w:rsidRPr="00295871" w:rsidRDefault="00040CFA" w:rsidP="000D7066">
      <w:pPr>
        <w:rPr>
          <w:rFonts w:ascii="Times New Roman" w:hAnsi="Times New Roman"/>
          <w:sz w:val="28"/>
          <w:szCs w:val="28"/>
          <w:lang w:val="ru-RU" w:eastAsia="ru-RU"/>
        </w:rPr>
      </w:pPr>
      <w:r w:rsidRPr="00295871">
        <w:rPr>
          <w:rFonts w:ascii="Times New Roman" w:hAnsi="Times New Roman"/>
          <w:sz w:val="28"/>
          <w:szCs w:val="28"/>
          <w:lang w:val="ru-RU" w:eastAsia="ru-RU"/>
        </w:rPr>
        <w:t xml:space="preserve">5.6. ШМО подотчетно </w:t>
      </w:r>
      <w:r w:rsidR="006D0B83" w:rsidRPr="006D0B83">
        <w:rPr>
          <w:rFonts w:ascii="Times New Roman" w:hAnsi="Times New Roman"/>
          <w:sz w:val="28"/>
          <w:szCs w:val="28"/>
          <w:lang w:val="ru-RU" w:eastAsia="ru-RU"/>
        </w:rPr>
        <w:t xml:space="preserve">заместителю директора по учебно-воспитательной работе. </w:t>
      </w:r>
    </w:p>
    <w:p w:rsidR="000D7066" w:rsidRDefault="000D7066" w:rsidP="000D7066">
      <w:pPr>
        <w:spacing w:after="100" w:afterAutospacing="1"/>
        <w:jc w:val="center"/>
        <w:rPr>
          <w:rFonts w:ascii="Times New Roman" w:hAnsi="Times New Roman"/>
          <w:b/>
          <w:bCs/>
          <w:sz w:val="28"/>
          <w:szCs w:val="28"/>
          <w:lang w:val="ru-RU" w:eastAsia="ru-RU"/>
        </w:rPr>
      </w:pPr>
    </w:p>
    <w:p w:rsidR="000D7066" w:rsidRDefault="000D7066" w:rsidP="000D7066">
      <w:pPr>
        <w:spacing w:after="100" w:afterAutospacing="1"/>
        <w:jc w:val="center"/>
        <w:rPr>
          <w:rFonts w:ascii="Times New Roman" w:hAnsi="Times New Roman"/>
          <w:b/>
          <w:bCs/>
          <w:sz w:val="28"/>
          <w:szCs w:val="28"/>
          <w:lang w:val="ru-RU" w:eastAsia="ru-RU"/>
        </w:rPr>
      </w:pPr>
    </w:p>
    <w:p w:rsidR="00040CFA" w:rsidRPr="00295871" w:rsidRDefault="00040CFA" w:rsidP="000D7066">
      <w:pPr>
        <w:spacing w:after="100" w:afterAutospacing="1"/>
        <w:jc w:val="center"/>
        <w:rPr>
          <w:rFonts w:ascii="Times New Roman" w:hAnsi="Times New Roman"/>
          <w:sz w:val="28"/>
          <w:szCs w:val="28"/>
          <w:lang w:val="ru-RU" w:eastAsia="ru-RU"/>
        </w:rPr>
      </w:pPr>
      <w:r w:rsidRPr="00295871">
        <w:rPr>
          <w:rFonts w:ascii="Times New Roman" w:hAnsi="Times New Roman"/>
          <w:b/>
          <w:bCs/>
          <w:sz w:val="28"/>
          <w:szCs w:val="28"/>
          <w:lang w:val="ru-RU" w:eastAsia="ru-RU"/>
        </w:rPr>
        <w:t>6. Документация и отчетность ШМО</w:t>
      </w:r>
    </w:p>
    <w:p w:rsidR="00040CFA" w:rsidRPr="00295871" w:rsidRDefault="00040CFA" w:rsidP="000D7066">
      <w:pPr>
        <w:rPr>
          <w:rFonts w:ascii="Times New Roman" w:hAnsi="Times New Roman"/>
          <w:sz w:val="28"/>
          <w:szCs w:val="28"/>
          <w:lang w:val="ru-RU" w:eastAsia="ru-RU"/>
        </w:rPr>
      </w:pPr>
      <w:r w:rsidRPr="00295871">
        <w:rPr>
          <w:rFonts w:ascii="Times New Roman" w:hAnsi="Times New Roman"/>
          <w:sz w:val="28"/>
          <w:szCs w:val="28"/>
          <w:lang w:val="ru-RU" w:eastAsia="ru-RU"/>
        </w:rPr>
        <w:t>6.1. Анализ работы ШМО за прошлый учебный год.</w:t>
      </w:r>
    </w:p>
    <w:p w:rsidR="00040CFA" w:rsidRPr="00295871" w:rsidRDefault="00040CFA" w:rsidP="000D7066">
      <w:pPr>
        <w:rPr>
          <w:rFonts w:ascii="Times New Roman" w:hAnsi="Times New Roman"/>
          <w:sz w:val="28"/>
          <w:szCs w:val="28"/>
          <w:lang w:val="ru-RU" w:eastAsia="ru-RU"/>
        </w:rPr>
      </w:pPr>
      <w:r w:rsidRPr="00295871">
        <w:rPr>
          <w:rFonts w:ascii="Times New Roman" w:hAnsi="Times New Roman"/>
          <w:sz w:val="28"/>
          <w:szCs w:val="28"/>
          <w:lang w:val="ru-RU" w:eastAsia="ru-RU"/>
        </w:rPr>
        <w:t>6.2. План работы ШМО.</w:t>
      </w:r>
    </w:p>
    <w:p w:rsidR="00040CFA" w:rsidRPr="00295871" w:rsidRDefault="00040CFA" w:rsidP="000D7066">
      <w:pPr>
        <w:rPr>
          <w:rFonts w:ascii="Times New Roman" w:hAnsi="Times New Roman"/>
          <w:sz w:val="28"/>
          <w:szCs w:val="28"/>
          <w:lang w:val="ru-RU" w:eastAsia="ru-RU"/>
        </w:rPr>
      </w:pPr>
      <w:r w:rsidRPr="00295871">
        <w:rPr>
          <w:rFonts w:ascii="Times New Roman" w:hAnsi="Times New Roman"/>
          <w:sz w:val="28"/>
          <w:szCs w:val="28"/>
          <w:lang w:val="ru-RU" w:eastAsia="ru-RU"/>
        </w:rPr>
        <w:t>6.3. Протоколы заседаний ШМО на текущий учебный год.</w:t>
      </w:r>
    </w:p>
    <w:p w:rsidR="00040CFA" w:rsidRPr="00295871" w:rsidRDefault="00040CFA" w:rsidP="000D7066">
      <w:pPr>
        <w:rPr>
          <w:rFonts w:ascii="Times New Roman" w:hAnsi="Times New Roman"/>
          <w:sz w:val="28"/>
          <w:szCs w:val="28"/>
          <w:lang w:val="ru-RU" w:eastAsia="ru-RU"/>
        </w:rPr>
      </w:pPr>
      <w:r w:rsidRPr="00295871">
        <w:rPr>
          <w:rFonts w:ascii="Times New Roman" w:hAnsi="Times New Roman"/>
          <w:sz w:val="28"/>
          <w:szCs w:val="28"/>
          <w:lang w:val="ru-RU" w:eastAsia="ru-RU"/>
        </w:rPr>
        <w:t xml:space="preserve">6.4. </w:t>
      </w:r>
      <w:proofErr w:type="gramStart"/>
      <w:r w:rsidRPr="00295871">
        <w:rPr>
          <w:rFonts w:ascii="Times New Roman" w:hAnsi="Times New Roman"/>
          <w:sz w:val="28"/>
          <w:szCs w:val="28"/>
          <w:lang w:val="ru-RU" w:eastAsia="ru-RU"/>
        </w:rPr>
        <w:t>Банк данных о педагогах: количественный и качественный состав (возраст, образование, специальность, преподаваемый предмет, общий и педагогический стаж, квалификационная категория, награды, звания, сведения о темах самообразования).</w:t>
      </w:r>
      <w:proofErr w:type="gramEnd"/>
    </w:p>
    <w:p w:rsidR="00040CFA" w:rsidRPr="00295871" w:rsidRDefault="00040CFA" w:rsidP="000D7066">
      <w:pPr>
        <w:rPr>
          <w:rFonts w:ascii="Times New Roman" w:hAnsi="Times New Roman"/>
          <w:sz w:val="28"/>
          <w:szCs w:val="28"/>
          <w:lang w:val="ru-RU" w:eastAsia="ru-RU"/>
        </w:rPr>
      </w:pPr>
      <w:r w:rsidRPr="00295871">
        <w:rPr>
          <w:rFonts w:ascii="Times New Roman" w:hAnsi="Times New Roman"/>
          <w:sz w:val="28"/>
          <w:szCs w:val="28"/>
          <w:lang w:val="ru-RU" w:eastAsia="ru-RU"/>
        </w:rPr>
        <w:t>6.5. График прохождения аттестации (на текущий год и перспективный).</w:t>
      </w:r>
    </w:p>
    <w:p w:rsidR="00040CFA" w:rsidRPr="00295871" w:rsidRDefault="00040CFA" w:rsidP="000D7066">
      <w:pPr>
        <w:rPr>
          <w:rFonts w:ascii="Times New Roman" w:hAnsi="Times New Roman"/>
          <w:sz w:val="28"/>
          <w:szCs w:val="28"/>
          <w:lang w:val="ru-RU" w:eastAsia="ru-RU"/>
        </w:rPr>
      </w:pPr>
      <w:r w:rsidRPr="00295871">
        <w:rPr>
          <w:rFonts w:ascii="Times New Roman" w:hAnsi="Times New Roman"/>
          <w:sz w:val="28"/>
          <w:szCs w:val="28"/>
          <w:lang w:val="ru-RU" w:eastAsia="ru-RU"/>
        </w:rPr>
        <w:t>6.6. График повышения квалификации.</w:t>
      </w:r>
    </w:p>
    <w:p w:rsidR="00040CFA" w:rsidRPr="00295871" w:rsidRDefault="00040CFA" w:rsidP="000D7066">
      <w:pPr>
        <w:rPr>
          <w:rFonts w:ascii="Times New Roman" w:hAnsi="Times New Roman"/>
          <w:sz w:val="28"/>
          <w:szCs w:val="28"/>
          <w:lang w:val="ru-RU" w:eastAsia="ru-RU"/>
        </w:rPr>
      </w:pPr>
      <w:r w:rsidRPr="00295871">
        <w:rPr>
          <w:rFonts w:ascii="Times New Roman" w:hAnsi="Times New Roman"/>
          <w:sz w:val="28"/>
          <w:szCs w:val="28"/>
          <w:lang w:val="ru-RU" w:eastAsia="ru-RU"/>
        </w:rPr>
        <w:t xml:space="preserve">6.7. Информация об учебных программах и их </w:t>
      </w:r>
      <w:proofErr w:type="spellStart"/>
      <w:r w:rsidRPr="00295871">
        <w:rPr>
          <w:rFonts w:ascii="Times New Roman" w:hAnsi="Times New Roman"/>
          <w:sz w:val="28"/>
          <w:szCs w:val="28"/>
          <w:lang w:val="ru-RU" w:eastAsia="ru-RU"/>
        </w:rPr>
        <w:t>учебно</w:t>
      </w:r>
      <w:proofErr w:type="spellEnd"/>
      <w:r w:rsidRPr="00295871">
        <w:rPr>
          <w:rFonts w:ascii="Times New Roman" w:hAnsi="Times New Roman"/>
          <w:sz w:val="28"/>
          <w:szCs w:val="28"/>
          <w:lang w:val="ru-RU" w:eastAsia="ru-RU"/>
        </w:rPr>
        <w:t xml:space="preserve"> – методическом обеспечении.</w:t>
      </w:r>
    </w:p>
    <w:p w:rsidR="00040CFA" w:rsidRDefault="00040CFA" w:rsidP="000D7066">
      <w:pPr>
        <w:rPr>
          <w:rFonts w:ascii="Times New Roman" w:hAnsi="Times New Roman"/>
          <w:sz w:val="28"/>
          <w:szCs w:val="28"/>
          <w:lang w:val="ru-RU" w:eastAsia="ru-RU"/>
        </w:rPr>
      </w:pPr>
      <w:r w:rsidRPr="00295871">
        <w:rPr>
          <w:rFonts w:ascii="Times New Roman" w:hAnsi="Times New Roman"/>
          <w:sz w:val="28"/>
          <w:szCs w:val="28"/>
          <w:lang w:val="ru-RU" w:eastAsia="ru-RU"/>
        </w:rPr>
        <w:t xml:space="preserve">6.8. Анализ деятельности ШМО представляется </w:t>
      </w:r>
      <w:r w:rsidR="006D0B83" w:rsidRPr="006D0B83">
        <w:rPr>
          <w:rFonts w:ascii="Times New Roman" w:hAnsi="Times New Roman"/>
          <w:sz w:val="28"/>
          <w:szCs w:val="28"/>
          <w:lang w:val="ru-RU" w:eastAsia="ru-RU"/>
        </w:rPr>
        <w:t xml:space="preserve">заместителю директора по учебно-воспитательной работе </w:t>
      </w:r>
      <w:r w:rsidRPr="00295871">
        <w:rPr>
          <w:rFonts w:ascii="Times New Roman" w:hAnsi="Times New Roman"/>
          <w:sz w:val="28"/>
          <w:szCs w:val="28"/>
          <w:lang w:val="ru-RU" w:eastAsia="ru-RU"/>
        </w:rPr>
        <w:t>в конце учебного года.</w:t>
      </w:r>
    </w:p>
    <w:p w:rsidR="000D7066" w:rsidRPr="00295871" w:rsidRDefault="000D7066" w:rsidP="000D7066">
      <w:pPr>
        <w:rPr>
          <w:rFonts w:ascii="Times New Roman" w:hAnsi="Times New Roman"/>
          <w:sz w:val="28"/>
          <w:szCs w:val="28"/>
          <w:lang w:val="ru-RU" w:eastAsia="ru-RU"/>
        </w:rPr>
      </w:pPr>
    </w:p>
    <w:p w:rsidR="00040CFA" w:rsidRPr="00295871" w:rsidRDefault="00040CFA" w:rsidP="000D7066">
      <w:pPr>
        <w:spacing w:after="100" w:afterAutospacing="1"/>
        <w:jc w:val="center"/>
        <w:rPr>
          <w:rFonts w:ascii="Times New Roman" w:hAnsi="Times New Roman"/>
          <w:sz w:val="28"/>
          <w:szCs w:val="28"/>
          <w:lang w:val="ru-RU" w:eastAsia="ru-RU"/>
        </w:rPr>
      </w:pPr>
      <w:r w:rsidRPr="00295871">
        <w:rPr>
          <w:rFonts w:ascii="Times New Roman" w:hAnsi="Times New Roman"/>
          <w:b/>
          <w:bCs/>
          <w:sz w:val="28"/>
          <w:szCs w:val="28"/>
          <w:lang w:val="ru-RU" w:eastAsia="ru-RU"/>
        </w:rPr>
        <w:t>7. Критерии оценки работы ШМО</w:t>
      </w:r>
    </w:p>
    <w:p w:rsidR="00040CFA" w:rsidRPr="00295871" w:rsidRDefault="00040CFA" w:rsidP="000D7066">
      <w:pPr>
        <w:rPr>
          <w:rFonts w:ascii="Times New Roman" w:hAnsi="Times New Roman"/>
          <w:sz w:val="28"/>
          <w:szCs w:val="28"/>
          <w:lang w:val="ru-RU" w:eastAsia="ru-RU"/>
        </w:rPr>
      </w:pPr>
      <w:r w:rsidRPr="00295871">
        <w:rPr>
          <w:rFonts w:ascii="Times New Roman" w:hAnsi="Times New Roman"/>
          <w:sz w:val="28"/>
          <w:szCs w:val="28"/>
          <w:lang w:val="ru-RU" w:eastAsia="ru-RU"/>
        </w:rPr>
        <w:t>7.1. Рост удовлетворенности педагогов собственной деятельностью.</w:t>
      </w:r>
    </w:p>
    <w:p w:rsidR="00040CFA" w:rsidRPr="00295871" w:rsidRDefault="00040CFA" w:rsidP="000D7066">
      <w:pPr>
        <w:rPr>
          <w:rFonts w:ascii="Times New Roman" w:hAnsi="Times New Roman"/>
          <w:sz w:val="28"/>
          <w:szCs w:val="28"/>
          <w:lang w:val="ru-RU" w:eastAsia="ru-RU"/>
        </w:rPr>
      </w:pPr>
      <w:r w:rsidRPr="00295871">
        <w:rPr>
          <w:rFonts w:ascii="Times New Roman" w:hAnsi="Times New Roman"/>
          <w:sz w:val="28"/>
          <w:szCs w:val="28"/>
          <w:lang w:val="ru-RU" w:eastAsia="ru-RU"/>
        </w:rPr>
        <w:t>7.2. Высокая заинтересованность педагогов в творчестве и инновациях.</w:t>
      </w:r>
    </w:p>
    <w:p w:rsidR="00040CFA" w:rsidRPr="00295871" w:rsidRDefault="00040CFA" w:rsidP="000D7066">
      <w:pPr>
        <w:rPr>
          <w:rFonts w:ascii="Times New Roman" w:hAnsi="Times New Roman"/>
          <w:sz w:val="28"/>
          <w:szCs w:val="28"/>
          <w:lang w:val="ru-RU" w:eastAsia="ru-RU"/>
        </w:rPr>
      </w:pPr>
      <w:r w:rsidRPr="00295871">
        <w:rPr>
          <w:rFonts w:ascii="Times New Roman" w:hAnsi="Times New Roman"/>
          <w:sz w:val="28"/>
          <w:szCs w:val="28"/>
          <w:lang w:val="ru-RU" w:eastAsia="ru-RU"/>
        </w:rPr>
        <w:t>7.3. Положительная динамика качества обучения.</w:t>
      </w:r>
    </w:p>
    <w:p w:rsidR="00040CFA" w:rsidRPr="00295871" w:rsidRDefault="00040CFA" w:rsidP="000D7066">
      <w:pPr>
        <w:rPr>
          <w:rFonts w:ascii="Times New Roman" w:hAnsi="Times New Roman"/>
          <w:sz w:val="28"/>
          <w:szCs w:val="28"/>
          <w:lang w:val="ru-RU" w:eastAsia="ru-RU"/>
        </w:rPr>
      </w:pPr>
      <w:r w:rsidRPr="00295871">
        <w:rPr>
          <w:rFonts w:ascii="Times New Roman" w:hAnsi="Times New Roman"/>
          <w:sz w:val="28"/>
          <w:szCs w:val="28"/>
          <w:lang w:val="ru-RU" w:eastAsia="ru-RU"/>
        </w:rPr>
        <w:t>7.4. Владение современными образовательными технологиями.</w:t>
      </w:r>
    </w:p>
    <w:p w:rsidR="00040CFA" w:rsidRPr="00295871" w:rsidRDefault="00040CFA" w:rsidP="000D7066">
      <w:pPr>
        <w:rPr>
          <w:rFonts w:ascii="Times New Roman" w:hAnsi="Times New Roman"/>
          <w:sz w:val="28"/>
          <w:szCs w:val="28"/>
          <w:lang w:eastAsia="ru-RU"/>
        </w:rPr>
      </w:pPr>
      <w:r w:rsidRPr="00295871">
        <w:rPr>
          <w:rFonts w:ascii="Times New Roman" w:hAnsi="Times New Roman"/>
          <w:sz w:val="28"/>
          <w:szCs w:val="28"/>
          <w:lang w:eastAsia="ru-RU"/>
        </w:rPr>
        <w:t xml:space="preserve">7.5. </w:t>
      </w:r>
      <w:proofErr w:type="spellStart"/>
      <w:r w:rsidRPr="00295871">
        <w:rPr>
          <w:rFonts w:ascii="Times New Roman" w:hAnsi="Times New Roman"/>
          <w:sz w:val="28"/>
          <w:szCs w:val="28"/>
          <w:lang w:eastAsia="ru-RU"/>
        </w:rPr>
        <w:t>Участие</w:t>
      </w:r>
      <w:proofErr w:type="spellEnd"/>
      <w:r w:rsidRPr="00295871">
        <w:rPr>
          <w:rFonts w:ascii="Times New Roman" w:hAnsi="Times New Roman"/>
          <w:sz w:val="28"/>
          <w:szCs w:val="28"/>
          <w:lang w:eastAsia="ru-RU"/>
        </w:rPr>
        <w:t xml:space="preserve"> в </w:t>
      </w:r>
      <w:proofErr w:type="spellStart"/>
      <w:r w:rsidRPr="00295871">
        <w:rPr>
          <w:rFonts w:ascii="Times New Roman" w:hAnsi="Times New Roman"/>
          <w:sz w:val="28"/>
          <w:szCs w:val="28"/>
          <w:lang w:eastAsia="ru-RU"/>
        </w:rPr>
        <w:t>профессиональных</w:t>
      </w:r>
      <w:proofErr w:type="spellEnd"/>
      <w:r w:rsidRPr="00295871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295871">
        <w:rPr>
          <w:rFonts w:ascii="Times New Roman" w:hAnsi="Times New Roman"/>
          <w:sz w:val="28"/>
          <w:szCs w:val="28"/>
          <w:lang w:eastAsia="ru-RU"/>
        </w:rPr>
        <w:t>конкурсах</w:t>
      </w:r>
      <w:proofErr w:type="spellEnd"/>
      <w:r w:rsidRPr="00295871">
        <w:rPr>
          <w:rFonts w:ascii="Times New Roman" w:hAnsi="Times New Roman"/>
          <w:sz w:val="28"/>
          <w:szCs w:val="28"/>
          <w:lang w:eastAsia="ru-RU"/>
        </w:rPr>
        <w:t>.</w:t>
      </w:r>
    </w:p>
    <w:p w:rsidR="00040CFA" w:rsidRPr="006D0B83" w:rsidRDefault="00040CFA" w:rsidP="000D7066">
      <w:pPr>
        <w:rPr>
          <w:sz w:val="28"/>
          <w:szCs w:val="28"/>
        </w:rPr>
      </w:pPr>
    </w:p>
    <w:p w:rsidR="00C6581F" w:rsidRPr="006D0B83" w:rsidRDefault="00C6581F" w:rsidP="000D7066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sectPr w:rsidR="00C6581F" w:rsidRPr="006D0B83" w:rsidSect="00D500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90DB5"/>
    <w:multiLevelType w:val="hybridMultilevel"/>
    <w:tmpl w:val="9E246D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7F5BB3"/>
    <w:multiLevelType w:val="hybridMultilevel"/>
    <w:tmpl w:val="070A82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1032BD"/>
    <w:multiLevelType w:val="hybridMultilevel"/>
    <w:tmpl w:val="AAD4F4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581F"/>
    <w:rsid w:val="00040CFA"/>
    <w:rsid w:val="00054199"/>
    <w:rsid w:val="000D7066"/>
    <w:rsid w:val="002E72B6"/>
    <w:rsid w:val="00570F8C"/>
    <w:rsid w:val="006D0B83"/>
    <w:rsid w:val="00C6581F"/>
    <w:rsid w:val="00D45ECD"/>
    <w:rsid w:val="00D50010"/>
    <w:rsid w:val="00DF3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81F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3D5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E72B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2B6"/>
    <w:rPr>
      <w:rFonts w:ascii="Tahoma" w:eastAsia="Times New Roman" w:hAnsi="Tahoma" w:cs="Tahoma"/>
      <w:sz w:val="16"/>
      <w:szCs w:val="16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3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9E23A5-E488-44F4-BB9B-E0F541B5B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737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Comp2</cp:lastModifiedBy>
  <cp:revision>8</cp:revision>
  <cp:lastPrinted>2014-04-17T06:31:00Z</cp:lastPrinted>
  <dcterms:created xsi:type="dcterms:W3CDTF">2012-12-16T12:49:00Z</dcterms:created>
  <dcterms:modified xsi:type="dcterms:W3CDTF">2014-05-12T06:03:00Z</dcterms:modified>
</cp:coreProperties>
</file>